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49762" w14:textId="1810F2EB" w:rsidR="007B553C" w:rsidRPr="007B553C" w:rsidRDefault="007B553C" w:rsidP="007B553C">
      <w:pPr>
        <w:jc w:val="center"/>
        <w:rPr>
          <w:rFonts w:ascii="Optima" w:hAnsi="Optima"/>
          <w:b/>
          <w:sz w:val="36"/>
          <w:szCs w:val="36"/>
        </w:rPr>
      </w:pPr>
      <w:r w:rsidRPr="007B553C">
        <w:rPr>
          <w:rFonts w:ascii="Optima" w:hAnsi="Optima"/>
          <w:b/>
          <w:noProof/>
          <w:sz w:val="36"/>
          <w:szCs w:val="36"/>
        </w:rPr>
        <w:drawing>
          <wp:anchor distT="0" distB="0" distL="114300" distR="114300" simplePos="0" relativeHeight="251658240" behindDoc="1" locked="0" layoutInCell="1" allowOverlap="1" wp14:anchorId="368FFF46" wp14:editId="469027EE">
            <wp:simplePos x="0" y="0"/>
            <wp:positionH relativeFrom="column">
              <wp:posOffset>7400818</wp:posOffset>
            </wp:positionH>
            <wp:positionV relativeFrom="paragraph">
              <wp:posOffset>-541</wp:posOffset>
            </wp:positionV>
            <wp:extent cx="1828410" cy="1819747"/>
            <wp:effectExtent l="0" t="0" r="635" b="0"/>
            <wp:wrapTight wrapText="bothSides">
              <wp:wrapPolygon edited="0">
                <wp:start x="0" y="0"/>
                <wp:lineTo x="0" y="21412"/>
                <wp:lineTo x="21457" y="21412"/>
                <wp:lineTo x="21457" y="0"/>
                <wp:lineTo x="0" y="0"/>
              </wp:wrapPolygon>
            </wp:wrapTight>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pic:nvPicPr>
                  <pic:blipFill rotWithShape="1">
                    <a:blip r:embed="rId8">
                      <a:extLst>
                        <a:ext uri="{28A0092B-C50C-407E-A947-70E740481C1C}">
                          <a14:useLocalDpi xmlns:a14="http://schemas.microsoft.com/office/drawing/2010/main" val="0"/>
                        </a:ext>
                      </a:extLst>
                    </a:blip>
                    <a:srcRect l="16227" t="16887" r="16892" b="16545"/>
                    <a:stretch/>
                  </pic:blipFill>
                  <pic:spPr bwMode="auto">
                    <a:xfrm>
                      <a:off x="0" y="0"/>
                      <a:ext cx="1828410" cy="18197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B553C">
        <w:rPr>
          <w:rFonts w:ascii="Optima" w:hAnsi="Optima"/>
          <w:b/>
          <w:sz w:val="36"/>
          <w:szCs w:val="36"/>
        </w:rPr>
        <w:t xml:space="preserve">Using Feedback: How </w:t>
      </w:r>
      <w:proofErr w:type="gramStart"/>
      <w:r w:rsidRPr="007B553C">
        <w:rPr>
          <w:rFonts w:ascii="Optima" w:hAnsi="Optima"/>
          <w:b/>
          <w:sz w:val="36"/>
          <w:szCs w:val="36"/>
        </w:rPr>
        <w:t>To</w:t>
      </w:r>
      <w:proofErr w:type="gramEnd"/>
      <w:r w:rsidRPr="007B553C">
        <w:rPr>
          <w:rFonts w:ascii="Optima" w:hAnsi="Optima"/>
          <w:b/>
          <w:sz w:val="36"/>
          <w:szCs w:val="36"/>
        </w:rPr>
        <w:t xml:space="preserve"> Get Students To Actually Read Feedback In Order To Improve And Grow</w:t>
      </w:r>
    </w:p>
    <w:p w14:paraId="06F4CB49" w14:textId="2229C88A" w:rsidR="007B553C" w:rsidRPr="007B553C" w:rsidRDefault="007B553C" w:rsidP="007B553C">
      <w:pPr>
        <w:jc w:val="center"/>
        <w:rPr>
          <w:rFonts w:ascii="Optima" w:hAnsi="Optima"/>
          <w:b/>
          <w:sz w:val="36"/>
          <w:szCs w:val="36"/>
        </w:rPr>
      </w:pPr>
      <w:r w:rsidRPr="007B553C">
        <w:rPr>
          <w:rFonts w:ascii="Optima" w:hAnsi="Optima"/>
          <w:b/>
          <w:sz w:val="36"/>
          <w:szCs w:val="36"/>
        </w:rPr>
        <w:t>NSTA Atlanta Conference 2023</w:t>
      </w:r>
    </w:p>
    <w:p w14:paraId="4C846834" w14:textId="77777777" w:rsidR="007B553C" w:rsidRPr="007B553C" w:rsidRDefault="007B553C" w:rsidP="007B553C">
      <w:pPr>
        <w:jc w:val="center"/>
        <w:rPr>
          <w:rFonts w:ascii="Optima" w:hAnsi="Optima"/>
          <w:b/>
          <w:sz w:val="36"/>
          <w:szCs w:val="36"/>
        </w:rPr>
      </w:pPr>
    </w:p>
    <w:p w14:paraId="3F5C7182" w14:textId="06AD96F2" w:rsidR="007B553C" w:rsidRPr="007B553C" w:rsidRDefault="007B553C" w:rsidP="007B553C">
      <w:pPr>
        <w:jc w:val="center"/>
        <w:rPr>
          <w:rFonts w:ascii="Optima" w:hAnsi="Optima"/>
          <w:b/>
          <w:sz w:val="36"/>
          <w:szCs w:val="36"/>
        </w:rPr>
      </w:pPr>
      <w:r w:rsidRPr="007B553C">
        <w:rPr>
          <w:rFonts w:ascii="Optima" w:hAnsi="Optima"/>
          <w:b/>
          <w:sz w:val="36"/>
          <w:szCs w:val="36"/>
        </w:rPr>
        <w:t xml:space="preserve">Elise </w:t>
      </w:r>
      <w:proofErr w:type="spellStart"/>
      <w:r w:rsidRPr="007B553C">
        <w:rPr>
          <w:rFonts w:ascii="Optima" w:hAnsi="Optima"/>
          <w:b/>
          <w:sz w:val="36"/>
          <w:szCs w:val="36"/>
        </w:rPr>
        <w:t>Naramore</w:t>
      </w:r>
      <w:proofErr w:type="spellEnd"/>
    </w:p>
    <w:p w14:paraId="11FB0FF5" w14:textId="7D1C0982" w:rsidR="007B553C" w:rsidRPr="007B553C" w:rsidRDefault="007B553C" w:rsidP="007B553C">
      <w:pPr>
        <w:jc w:val="center"/>
        <w:rPr>
          <w:rFonts w:ascii="Optima" w:hAnsi="Optima"/>
          <w:b/>
          <w:sz w:val="36"/>
          <w:szCs w:val="36"/>
        </w:rPr>
      </w:pPr>
      <w:r w:rsidRPr="007B553C">
        <w:rPr>
          <w:rFonts w:ascii="Optima" w:hAnsi="Optima"/>
          <w:b/>
          <w:sz w:val="36"/>
          <w:szCs w:val="36"/>
        </w:rPr>
        <w:t>reimaginedschools.com</w:t>
      </w:r>
    </w:p>
    <w:p w14:paraId="08B3A15A" w14:textId="3EBB9863" w:rsidR="007B553C" w:rsidRPr="007B553C" w:rsidRDefault="007B553C" w:rsidP="007B553C">
      <w:pPr>
        <w:jc w:val="center"/>
        <w:rPr>
          <w:rFonts w:ascii="Optima" w:hAnsi="Optima"/>
          <w:b/>
        </w:rPr>
      </w:pPr>
    </w:p>
    <w:p w14:paraId="6DB2BFA1" w14:textId="77777777" w:rsidR="007B553C" w:rsidRPr="007B553C" w:rsidRDefault="007B553C">
      <w:pPr>
        <w:rPr>
          <w:rFonts w:ascii="Optima" w:hAnsi="Optima"/>
          <w:b/>
        </w:rPr>
      </w:pPr>
    </w:p>
    <w:p w14:paraId="25169465" w14:textId="139F5066" w:rsidR="00CD64CC" w:rsidRPr="007B553C" w:rsidRDefault="007B553C">
      <w:pPr>
        <w:rPr>
          <w:rFonts w:ascii="Optima" w:eastAsia="Arial" w:hAnsi="Optima" w:cs="Arial"/>
          <w:color w:val="2D3B45"/>
          <w:sz w:val="28"/>
          <w:szCs w:val="28"/>
        </w:rPr>
      </w:pPr>
      <w:r w:rsidRPr="007B553C">
        <w:rPr>
          <w:rFonts w:ascii="Optima" w:hAnsi="Optima"/>
          <w:b/>
          <w:sz w:val="28"/>
          <w:szCs w:val="28"/>
        </w:rPr>
        <w:t>A</w:t>
      </w:r>
      <w:r w:rsidR="00000000" w:rsidRPr="007B553C">
        <w:rPr>
          <w:rFonts w:ascii="Optima" w:hAnsi="Optima"/>
          <w:b/>
          <w:sz w:val="28"/>
          <w:szCs w:val="28"/>
        </w:rPr>
        <w:t xml:space="preserve"> Learning Progression for Using Feedback</w:t>
      </w:r>
    </w:p>
    <w:p w14:paraId="0E7FDE7C" w14:textId="0B069F11" w:rsidR="007B553C" w:rsidRPr="007B553C" w:rsidRDefault="007B553C">
      <w:pPr>
        <w:shd w:val="clear" w:color="auto" w:fill="FFFFFF"/>
        <w:spacing w:after="200"/>
        <w:rPr>
          <w:rFonts w:ascii="Optima" w:eastAsia="Arial" w:hAnsi="Optima" w:cs="Arial"/>
          <w:i/>
          <w:color w:val="2D3B45"/>
          <w:sz w:val="28"/>
          <w:szCs w:val="28"/>
        </w:rPr>
      </w:pPr>
    </w:p>
    <w:p w14:paraId="6E47B1FE" w14:textId="0A873209" w:rsidR="00CD64CC" w:rsidRPr="007B553C" w:rsidRDefault="00000000">
      <w:pPr>
        <w:shd w:val="clear" w:color="auto" w:fill="FFFFFF"/>
        <w:spacing w:after="200"/>
        <w:rPr>
          <w:rFonts w:ascii="Optima" w:eastAsia="Arial" w:hAnsi="Optima" w:cs="Arial"/>
          <w:color w:val="2D3B45"/>
          <w:sz w:val="28"/>
          <w:szCs w:val="28"/>
        </w:rPr>
      </w:pPr>
      <w:r w:rsidRPr="007B553C">
        <w:rPr>
          <w:rFonts w:ascii="Optima" w:eastAsia="Arial" w:hAnsi="Optima" w:cs="Arial"/>
          <w:i/>
          <w:color w:val="2D3B45"/>
          <w:sz w:val="28"/>
          <w:szCs w:val="28"/>
        </w:rPr>
        <w:t xml:space="preserve">Learning Progression #4 - Using Feedback: </w:t>
      </w:r>
      <w:r w:rsidRPr="007B553C">
        <w:rPr>
          <w:rFonts w:ascii="Optima" w:eastAsia="Arial" w:hAnsi="Optima" w:cs="Arial"/>
          <w:color w:val="2D3B45"/>
          <w:sz w:val="28"/>
          <w:szCs w:val="28"/>
        </w:rPr>
        <w:t>The using feedback section is where you annotate your lab, highlighting the changes you made from the previous lab. The goal is to communicate what changes you made, why you made them, and how you have improved over time.</w:t>
      </w:r>
    </w:p>
    <w:p w14:paraId="7F974C19" w14:textId="77777777" w:rsidR="007B553C" w:rsidRPr="007B553C" w:rsidRDefault="007B553C">
      <w:pPr>
        <w:shd w:val="clear" w:color="auto" w:fill="FFFFFF"/>
        <w:spacing w:after="200"/>
        <w:rPr>
          <w:rFonts w:ascii="Optima" w:eastAsia="Garamond" w:hAnsi="Optima" w:cs="Garamond"/>
          <w:sz w:val="28"/>
          <w:szCs w:val="28"/>
        </w:rPr>
      </w:pPr>
    </w:p>
    <w:tbl>
      <w:tblPr>
        <w:tblStyle w:val="a7"/>
        <w:tblW w:w="14685" w:type="dxa"/>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5"/>
        <w:gridCol w:w="1065"/>
        <w:gridCol w:w="1260"/>
        <w:gridCol w:w="2490"/>
        <w:gridCol w:w="2760"/>
        <w:gridCol w:w="3165"/>
        <w:gridCol w:w="2910"/>
      </w:tblGrid>
      <w:tr w:rsidR="00CD64CC" w:rsidRPr="007B553C" w14:paraId="447F752D" w14:textId="77777777">
        <w:trPr>
          <w:trHeight w:val="360"/>
        </w:trPr>
        <w:tc>
          <w:tcPr>
            <w:tcW w:w="1035" w:type="dxa"/>
            <w:shd w:val="clear" w:color="auto" w:fill="auto"/>
            <w:vAlign w:val="center"/>
          </w:tcPr>
          <w:p w14:paraId="4F844C2B" w14:textId="77777777" w:rsidR="00CD64CC" w:rsidRPr="007B553C" w:rsidRDefault="00CD64CC">
            <w:pPr>
              <w:jc w:val="center"/>
              <w:rPr>
                <w:rFonts w:ascii="Optima" w:eastAsia="Garamond" w:hAnsi="Optima" w:cs="Garamond"/>
                <w:b/>
                <w:sz w:val="20"/>
                <w:szCs w:val="20"/>
              </w:rPr>
            </w:pPr>
          </w:p>
        </w:tc>
        <w:tc>
          <w:tcPr>
            <w:tcW w:w="1065" w:type="dxa"/>
            <w:shd w:val="clear" w:color="auto" w:fill="auto"/>
            <w:vAlign w:val="center"/>
          </w:tcPr>
          <w:p w14:paraId="216AE0DE" w14:textId="77777777" w:rsidR="00CD64CC" w:rsidRPr="007B553C" w:rsidRDefault="00000000">
            <w:pPr>
              <w:jc w:val="center"/>
              <w:rPr>
                <w:rFonts w:ascii="Optima" w:eastAsia="Garamond" w:hAnsi="Optima" w:cs="Garamond"/>
                <w:b/>
                <w:sz w:val="20"/>
                <w:szCs w:val="20"/>
              </w:rPr>
            </w:pPr>
            <w:r w:rsidRPr="007B553C">
              <w:rPr>
                <w:rFonts w:ascii="Optima" w:eastAsia="Garamond" w:hAnsi="Optima" w:cs="Garamond"/>
                <w:b/>
                <w:sz w:val="20"/>
                <w:szCs w:val="20"/>
              </w:rPr>
              <w:t>Not Enough Evidence</w:t>
            </w:r>
          </w:p>
        </w:tc>
        <w:tc>
          <w:tcPr>
            <w:tcW w:w="1260" w:type="dxa"/>
            <w:shd w:val="clear" w:color="auto" w:fill="auto"/>
            <w:vAlign w:val="center"/>
          </w:tcPr>
          <w:p w14:paraId="1C4176EC" w14:textId="77777777" w:rsidR="00CD64CC" w:rsidRPr="007B553C" w:rsidRDefault="00000000">
            <w:pPr>
              <w:jc w:val="center"/>
              <w:rPr>
                <w:rFonts w:ascii="Optima" w:eastAsia="Garamond" w:hAnsi="Optima" w:cs="Garamond"/>
                <w:b/>
                <w:sz w:val="20"/>
                <w:szCs w:val="20"/>
              </w:rPr>
            </w:pPr>
            <w:r w:rsidRPr="007B553C">
              <w:rPr>
                <w:rFonts w:ascii="Optima" w:eastAsia="Garamond" w:hAnsi="Optima" w:cs="Garamond"/>
                <w:b/>
                <w:sz w:val="20"/>
                <w:szCs w:val="20"/>
              </w:rPr>
              <w:t>Beginning</w:t>
            </w:r>
          </w:p>
        </w:tc>
        <w:tc>
          <w:tcPr>
            <w:tcW w:w="2490" w:type="dxa"/>
            <w:vAlign w:val="center"/>
          </w:tcPr>
          <w:p w14:paraId="167C0026" w14:textId="77777777" w:rsidR="00CD64CC" w:rsidRPr="007B553C" w:rsidRDefault="00000000">
            <w:pPr>
              <w:jc w:val="center"/>
              <w:rPr>
                <w:rFonts w:ascii="Optima" w:eastAsia="Garamond" w:hAnsi="Optima" w:cs="Garamond"/>
                <w:b/>
                <w:sz w:val="20"/>
                <w:szCs w:val="20"/>
              </w:rPr>
            </w:pPr>
            <w:r w:rsidRPr="007B553C">
              <w:rPr>
                <w:rFonts w:ascii="Optima" w:eastAsia="Garamond" w:hAnsi="Optima" w:cs="Garamond"/>
                <w:b/>
                <w:sz w:val="20"/>
                <w:szCs w:val="20"/>
              </w:rPr>
              <w:t>Developing</w:t>
            </w:r>
          </w:p>
        </w:tc>
        <w:tc>
          <w:tcPr>
            <w:tcW w:w="2760" w:type="dxa"/>
            <w:shd w:val="clear" w:color="auto" w:fill="auto"/>
            <w:vAlign w:val="center"/>
          </w:tcPr>
          <w:p w14:paraId="2E1E5F10" w14:textId="77777777" w:rsidR="00CD64CC" w:rsidRPr="007B553C" w:rsidRDefault="00000000">
            <w:pPr>
              <w:jc w:val="center"/>
              <w:rPr>
                <w:rFonts w:ascii="Optima" w:eastAsia="Garamond" w:hAnsi="Optima" w:cs="Garamond"/>
                <w:b/>
                <w:sz w:val="20"/>
                <w:szCs w:val="20"/>
              </w:rPr>
            </w:pPr>
            <w:r w:rsidRPr="007B553C">
              <w:rPr>
                <w:rFonts w:ascii="Optima" w:eastAsia="Garamond" w:hAnsi="Optima" w:cs="Garamond"/>
                <w:b/>
                <w:sz w:val="20"/>
                <w:szCs w:val="20"/>
              </w:rPr>
              <w:t>Proficient</w:t>
            </w:r>
          </w:p>
        </w:tc>
        <w:tc>
          <w:tcPr>
            <w:tcW w:w="3165" w:type="dxa"/>
            <w:shd w:val="clear" w:color="auto" w:fill="auto"/>
            <w:vAlign w:val="center"/>
          </w:tcPr>
          <w:p w14:paraId="5E31B790" w14:textId="77777777" w:rsidR="00CD64CC" w:rsidRPr="007B553C" w:rsidRDefault="00000000">
            <w:pPr>
              <w:jc w:val="center"/>
              <w:rPr>
                <w:rFonts w:ascii="Optima" w:eastAsia="Garamond" w:hAnsi="Optima" w:cs="Garamond"/>
                <w:b/>
                <w:sz w:val="20"/>
                <w:szCs w:val="20"/>
              </w:rPr>
            </w:pPr>
            <w:r w:rsidRPr="007B553C">
              <w:rPr>
                <w:rFonts w:ascii="Optima" w:eastAsia="Garamond" w:hAnsi="Optima" w:cs="Garamond"/>
                <w:b/>
                <w:sz w:val="20"/>
                <w:szCs w:val="20"/>
              </w:rPr>
              <w:t>Advanced</w:t>
            </w:r>
          </w:p>
        </w:tc>
        <w:tc>
          <w:tcPr>
            <w:tcW w:w="2910" w:type="dxa"/>
            <w:vAlign w:val="center"/>
          </w:tcPr>
          <w:p w14:paraId="345BE57B" w14:textId="77777777" w:rsidR="00CD64CC" w:rsidRPr="007B553C" w:rsidRDefault="00000000">
            <w:pPr>
              <w:jc w:val="center"/>
              <w:rPr>
                <w:rFonts w:ascii="Optima" w:eastAsia="Garamond" w:hAnsi="Optima" w:cs="Garamond"/>
                <w:b/>
                <w:sz w:val="20"/>
                <w:szCs w:val="20"/>
              </w:rPr>
            </w:pPr>
            <w:r w:rsidRPr="007B553C">
              <w:rPr>
                <w:rFonts w:ascii="Optima" w:eastAsia="Garamond" w:hAnsi="Optima" w:cs="Garamond"/>
                <w:b/>
                <w:sz w:val="20"/>
                <w:szCs w:val="20"/>
              </w:rPr>
              <w:t>Expert</w:t>
            </w:r>
          </w:p>
        </w:tc>
      </w:tr>
      <w:tr w:rsidR="00CD64CC" w:rsidRPr="007B553C" w14:paraId="3BE3B71C" w14:textId="77777777">
        <w:trPr>
          <w:trHeight w:val="1755"/>
        </w:trPr>
        <w:tc>
          <w:tcPr>
            <w:tcW w:w="1035" w:type="dxa"/>
            <w:shd w:val="clear" w:color="auto" w:fill="auto"/>
            <w:vAlign w:val="center"/>
          </w:tcPr>
          <w:p w14:paraId="68BF22DA" w14:textId="77777777" w:rsidR="00CD64CC" w:rsidRPr="007B553C" w:rsidRDefault="00000000">
            <w:pPr>
              <w:rPr>
                <w:rFonts w:ascii="Optima" w:eastAsia="Garamond" w:hAnsi="Optima" w:cs="Garamond"/>
                <w:b/>
                <w:i/>
                <w:sz w:val="20"/>
                <w:szCs w:val="20"/>
              </w:rPr>
            </w:pPr>
            <w:r w:rsidRPr="007B553C">
              <w:rPr>
                <w:rFonts w:ascii="Optima" w:eastAsia="Garamond" w:hAnsi="Optima" w:cs="Garamond"/>
                <w:b/>
                <w:i/>
                <w:sz w:val="20"/>
                <w:szCs w:val="20"/>
              </w:rPr>
              <w:t>LP.4 - Using Feedback</w:t>
            </w:r>
          </w:p>
        </w:tc>
        <w:tc>
          <w:tcPr>
            <w:tcW w:w="1065" w:type="dxa"/>
            <w:shd w:val="clear" w:color="auto" w:fill="auto"/>
            <w:vAlign w:val="center"/>
          </w:tcPr>
          <w:p w14:paraId="07A8E76E" w14:textId="77777777" w:rsidR="00CD64CC" w:rsidRPr="007B553C" w:rsidRDefault="00000000">
            <w:pPr>
              <w:jc w:val="center"/>
              <w:rPr>
                <w:rFonts w:ascii="Optima" w:eastAsia="Garamond" w:hAnsi="Optima" w:cs="Garamond"/>
                <w:sz w:val="20"/>
                <w:szCs w:val="20"/>
              </w:rPr>
            </w:pPr>
            <w:r w:rsidRPr="007B553C">
              <w:rPr>
                <w:rFonts w:ascii="Optima" w:eastAsia="Garamond" w:hAnsi="Optima" w:cs="Garamond"/>
                <w:sz w:val="20"/>
                <w:szCs w:val="20"/>
              </w:rPr>
              <w:t>I did not identify changes that I made since the previous lab report.</w:t>
            </w:r>
          </w:p>
        </w:tc>
        <w:tc>
          <w:tcPr>
            <w:tcW w:w="1260" w:type="dxa"/>
            <w:shd w:val="clear" w:color="auto" w:fill="auto"/>
            <w:vAlign w:val="center"/>
          </w:tcPr>
          <w:p w14:paraId="75C31F74" w14:textId="77777777" w:rsidR="00CD64CC" w:rsidRPr="007B553C" w:rsidRDefault="00CD64CC">
            <w:pPr>
              <w:jc w:val="center"/>
              <w:rPr>
                <w:rFonts w:ascii="Optima" w:eastAsia="Garamond" w:hAnsi="Optima" w:cs="Garamond"/>
                <w:sz w:val="20"/>
                <w:szCs w:val="20"/>
              </w:rPr>
            </w:pPr>
          </w:p>
          <w:p w14:paraId="599AA3B1" w14:textId="77777777" w:rsidR="00CD64CC" w:rsidRPr="007B553C" w:rsidRDefault="00000000">
            <w:pPr>
              <w:jc w:val="center"/>
              <w:rPr>
                <w:rFonts w:ascii="Optima" w:eastAsia="Garamond" w:hAnsi="Optima" w:cs="Garamond"/>
                <w:sz w:val="20"/>
                <w:szCs w:val="20"/>
              </w:rPr>
            </w:pPr>
            <w:r w:rsidRPr="007B553C">
              <w:rPr>
                <w:rFonts w:ascii="Optima" w:eastAsia="Garamond" w:hAnsi="Optima" w:cs="Garamond"/>
                <w:sz w:val="20"/>
                <w:szCs w:val="20"/>
              </w:rPr>
              <w:t>I identify changes that I made since the previous lab report.</w:t>
            </w:r>
          </w:p>
        </w:tc>
        <w:tc>
          <w:tcPr>
            <w:tcW w:w="2490" w:type="dxa"/>
            <w:vAlign w:val="center"/>
          </w:tcPr>
          <w:p w14:paraId="1C86B590" w14:textId="77777777" w:rsidR="00CD64CC" w:rsidRPr="007B553C" w:rsidRDefault="00000000">
            <w:pPr>
              <w:jc w:val="center"/>
              <w:rPr>
                <w:rFonts w:ascii="Optima" w:eastAsia="Garamond" w:hAnsi="Optima" w:cs="Garamond"/>
                <w:sz w:val="20"/>
                <w:szCs w:val="20"/>
              </w:rPr>
            </w:pPr>
            <w:r w:rsidRPr="007B553C">
              <w:rPr>
                <w:rFonts w:ascii="Optima" w:eastAsia="Garamond" w:hAnsi="Optima" w:cs="Garamond"/>
                <w:sz w:val="20"/>
                <w:szCs w:val="20"/>
              </w:rPr>
              <w:t>I describe at least 6 changes that I made since the previous lab report, correlated to feedback from my peers, the instructor, class discussion, or my own understanding of this rubric.</w:t>
            </w:r>
          </w:p>
        </w:tc>
        <w:tc>
          <w:tcPr>
            <w:tcW w:w="2760" w:type="dxa"/>
            <w:shd w:val="clear" w:color="auto" w:fill="auto"/>
            <w:vAlign w:val="center"/>
          </w:tcPr>
          <w:p w14:paraId="76F01D3E" w14:textId="77777777" w:rsidR="00CD64CC" w:rsidRPr="007B553C" w:rsidRDefault="00000000">
            <w:pPr>
              <w:jc w:val="center"/>
              <w:rPr>
                <w:rFonts w:ascii="Optima" w:eastAsia="Garamond" w:hAnsi="Optima" w:cs="Garamond"/>
                <w:sz w:val="20"/>
                <w:szCs w:val="20"/>
              </w:rPr>
            </w:pPr>
            <w:r w:rsidRPr="007B553C">
              <w:rPr>
                <w:rFonts w:ascii="Optima" w:eastAsia="Garamond" w:hAnsi="Optima" w:cs="Garamond"/>
                <w:sz w:val="20"/>
                <w:szCs w:val="20"/>
              </w:rPr>
              <w:t>I explicitly state why changes needed to be made (or not made) based on relevant physics or skills requirements.</w:t>
            </w:r>
          </w:p>
        </w:tc>
        <w:tc>
          <w:tcPr>
            <w:tcW w:w="3165" w:type="dxa"/>
            <w:shd w:val="clear" w:color="auto" w:fill="auto"/>
            <w:vAlign w:val="center"/>
          </w:tcPr>
          <w:p w14:paraId="749EBBBF" w14:textId="77777777" w:rsidR="00CD64CC" w:rsidRPr="007B553C" w:rsidRDefault="00000000">
            <w:pPr>
              <w:jc w:val="center"/>
              <w:rPr>
                <w:rFonts w:ascii="Optima" w:eastAsia="Garamond" w:hAnsi="Optima" w:cs="Garamond"/>
                <w:sz w:val="20"/>
                <w:szCs w:val="20"/>
              </w:rPr>
            </w:pPr>
            <w:r w:rsidRPr="007B553C">
              <w:rPr>
                <w:rFonts w:ascii="Optima" w:eastAsia="Garamond" w:hAnsi="Optima" w:cs="Garamond"/>
                <w:sz w:val="20"/>
                <w:szCs w:val="20"/>
              </w:rPr>
              <w:t xml:space="preserve">I correctly and appropriately make changes based upon the feedback received, or correctly state why I chose not to do so. In addition, I request specific feedback from the instructor, identifying areas with which I am uncertain or struggling. </w:t>
            </w:r>
          </w:p>
          <w:p w14:paraId="089581B4" w14:textId="77777777" w:rsidR="00CD64CC" w:rsidRPr="007B553C" w:rsidRDefault="00CD64CC">
            <w:pPr>
              <w:jc w:val="center"/>
              <w:rPr>
                <w:rFonts w:ascii="Optima" w:eastAsia="Garamond" w:hAnsi="Optima" w:cs="Garamond"/>
                <w:sz w:val="20"/>
                <w:szCs w:val="20"/>
              </w:rPr>
            </w:pPr>
          </w:p>
        </w:tc>
        <w:tc>
          <w:tcPr>
            <w:tcW w:w="2910" w:type="dxa"/>
            <w:vAlign w:val="center"/>
          </w:tcPr>
          <w:p w14:paraId="6A9D9ED8" w14:textId="77777777" w:rsidR="00CD64CC" w:rsidRPr="007B553C" w:rsidRDefault="00000000">
            <w:pPr>
              <w:jc w:val="center"/>
              <w:rPr>
                <w:rFonts w:ascii="Optima" w:eastAsia="Garamond" w:hAnsi="Optima" w:cs="Garamond"/>
                <w:sz w:val="20"/>
                <w:szCs w:val="20"/>
              </w:rPr>
            </w:pPr>
            <w:r w:rsidRPr="007B553C">
              <w:rPr>
                <w:rFonts w:ascii="Optima" w:eastAsia="Garamond" w:hAnsi="Optima" w:cs="Garamond"/>
                <w:sz w:val="20"/>
                <w:szCs w:val="20"/>
              </w:rPr>
              <w:t>I communicate and document the rationale behind alternate approaches to similar (but not identical) situations, based on feedback received prior to the current attempt. I communicate areas of weakness and document the methodical application of strategies that I used to improve.</w:t>
            </w:r>
          </w:p>
        </w:tc>
      </w:tr>
    </w:tbl>
    <w:p w14:paraId="29F48391" w14:textId="77777777" w:rsidR="00CD64CC" w:rsidRPr="007B553C" w:rsidRDefault="00CD64CC">
      <w:pPr>
        <w:rPr>
          <w:rFonts w:ascii="Optima" w:eastAsia="Arial" w:hAnsi="Optima" w:cs="Arial"/>
          <w:sz w:val="16"/>
          <w:szCs w:val="16"/>
          <w:shd w:val="clear" w:color="auto" w:fill="EBEAF2"/>
        </w:rPr>
      </w:pPr>
    </w:p>
    <w:p w14:paraId="52D683B2" w14:textId="77777777" w:rsidR="007B553C" w:rsidRPr="007B553C" w:rsidRDefault="007B553C">
      <w:pPr>
        <w:rPr>
          <w:rFonts w:ascii="Optima" w:hAnsi="Optima"/>
          <w:b/>
        </w:rPr>
      </w:pPr>
      <w:r w:rsidRPr="007B553C">
        <w:rPr>
          <w:rFonts w:ascii="Optima" w:hAnsi="Optima"/>
          <w:b/>
        </w:rPr>
        <w:br w:type="page"/>
      </w:r>
    </w:p>
    <w:p w14:paraId="246815B6" w14:textId="61DC131F" w:rsidR="00CD64CC" w:rsidRPr="007B553C" w:rsidRDefault="00000000">
      <w:pPr>
        <w:rPr>
          <w:rFonts w:ascii="Optima" w:eastAsia="Arial" w:hAnsi="Optima" w:cs="Arial"/>
          <w:color w:val="2D3B45"/>
          <w:sz w:val="28"/>
          <w:szCs w:val="28"/>
        </w:rPr>
      </w:pPr>
      <w:r w:rsidRPr="007B553C">
        <w:rPr>
          <w:rFonts w:ascii="Optima" w:hAnsi="Optima"/>
          <w:b/>
          <w:sz w:val="28"/>
          <w:szCs w:val="28"/>
        </w:rPr>
        <w:lastRenderedPageBreak/>
        <w:t>Design your own Learning Progression for Using Feedback</w:t>
      </w:r>
    </w:p>
    <w:p w14:paraId="4815BE42" w14:textId="77777777" w:rsidR="00CD64CC" w:rsidRPr="007B553C" w:rsidRDefault="00CD64CC">
      <w:pPr>
        <w:rPr>
          <w:rFonts w:ascii="Optima" w:eastAsia="Arial" w:hAnsi="Optima" w:cs="Arial"/>
          <w:sz w:val="28"/>
          <w:szCs w:val="28"/>
          <w:shd w:val="clear" w:color="auto" w:fill="EBEAF2"/>
        </w:rPr>
      </w:pPr>
    </w:p>
    <w:p w14:paraId="0530CD56" w14:textId="77777777" w:rsidR="00CD64CC" w:rsidRPr="007B553C" w:rsidRDefault="00000000">
      <w:pPr>
        <w:ind w:left="720"/>
        <w:rPr>
          <w:rFonts w:ascii="Optima" w:hAnsi="Optima"/>
          <w:sz w:val="28"/>
          <w:szCs w:val="28"/>
        </w:rPr>
      </w:pPr>
      <w:r w:rsidRPr="007B553C">
        <w:rPr>
          <w:rFonts w:ascii="Optima" w:hAnsi="Optima"/>
          <w:sz w:val="28"/>
          <w:szCs w:val="28"/>
        </w:rPr>
        <w:t>Suggested Guidelines:</w:t>
      </w:r>
    </w:p>
    <w:p w14:paraId="3C420A2C" w14:textId="77777777" w:rsidR="00CD64CC" w:rsidRPr="007B553C" w:rsidRDefault="00000000">
      <w:pPr>
        <w:numPr>
          <w:ilvl w:val="0"/>
          <w:numId w:val="1"/>
        </w:numPr>
        <w:ind w:left="1440"/>
        <w:rPr>
          <w:rFonts w:ascii="Optima" w:hAnsi="Optima"/>
          <w:sz w:val="28"/>
          <w:szCs w:val="28"/>
        </w:rPr>
      </w:pPr>
      <w:r w:rsidRPr="007B553C">
        <w:rPr>
          <w:rFonts w:ascii="Optima" w:hAnsi="Optima"/>
          <w:sz w:val="28"/>
          <w:szCs w:val="28"/>
        </w:rPr>
        <w:t>Clear description of the skill development</w:t>
      </w:r>
    </w:p>
    <w:p w14:paraId="4C8D2116" w14:textId="77777777" w:rsidR="00CD64CC" w:rsidRPr="007B553C" w:rsidRDefault="00000000">
      <w:pPr>
        <w:numPr>
          <w:ilvl w:val="0"/>
          <w:numId w:val="1"/>
        </w:numPr>
        <w:ind w:left="1440"/>
        <w:rPr>
          <w:rFonts w:ascii="Optima" w:hAnsi="Optima"/>
          <w:sz w:val="28"/>
          <w:szCs w:val="28"/>
        </w:rPr>
      </w:pPr>
      <w:r w:rsidRPr="007B553C">
        <w:rPr>
          <w:rFonts w:ascii="Optima" w:hAnsi="Optima"/>
          <w:sz w:val="28"/>
          <w:szCs w:val="28"/>
        </w:rPr>
        <w:t>Generalize so it can be used on multiple assignments</w:t>
      </w:r>
    </w:p>
    <w:p w14:paraId="5D3B206F" w14:textId="77777777" w:rsidR="00CD64CC" w:rsidRPr="007B553C" w:rsidRDefault="00000000">
      <w:pPr>
        <w:numPr>
          <w:ilvl w:val="0"/>
          <w:numId w:val="1"/>
        </w:numPr>
        <w:ind w:left="1440"/>
        <w:rPr>
          <w:rFonts w:ascii="Optima" w:hAnsi="Optima"/>
          <w:sz w:val="28"/>
          <w:szCs w:val="28"/>
        </w:rPr>
      </w:pPr>
      <w:r w:rsidRPr="007B553C">
        <w:rPr>
          <w:rFonts w:ascii="Optima" w:hAnsi="Optima"/>
          <w:sz w:val="28"/>
          <w:szCs w:val="28"/>
        </w:rPr>
        <w:t>Omit repetition from one level to the next</w:t>
      </w:r>
    </w:p>
    <w:p w14:paraId="40581B31" w14:textId="77777777" w:rsidR="00CD64CC" w:rsidRPr="007B553C" w:rsidRDefault="00000000">
      <w:pPr>
        <w:numPr>
          <w:ilvl w:val="0"/>
          <w:numId w:val="1"/>
        </w:numPr>
        <w:ind w:left="1440"/>
        <w:rPr>
          <w:rFonts w:ascii="Optima" w:hAnsi="Optima"/>
          <w:sz w:val="28"/>
          <w:szCs w:val="28"/>
        </w:rPr>
      </w:pPr>
      <w:r w:rsidRPr="007B553C">
        <w:rPr>
          <w:rFonts w:ascii="Optima" w:hAnsi="Optima"/>
          <w:sz w:val="28"/>
          <w:szCs w:val="28"/>
        </w:rPr>
        <w:t>Use positive language… what can students do</w:t>
      </w:r>
    </w:p>
    <w:p w14:paraId="0F17EA9D" w14:textId="77777777" w:rsidR="00CD64CC" w:rsidRPr="007B553C" w:rsidRDefault="00000000">
      <w:pPr>
        <w:numPr>
          <w:ilvl w:val="0"/>
          <w:numId w:val="1"/>
        </w:numPr>
        <w:ind w:left="1440"/>
        <w:rPr>
          <w:rFonts w:ascii="Optima" w:hAnsi="Optima"/>
          <w:sz w:val="28"/>
          <w:szCs w:val="28"/>
        </w:rPr>
      </w:pPr>
      <w:r w:rsidRPr="007B553C">
        <w:rPr>
          <w:rFonts w:ascii="Optima" w:hAnsi="Optima"/>
          <w:sz w:val="28"/>
          <w:szCs w:val="28"/>
        </w:rPr>
        <w:t>Add flexibility: “when appropriate,” “and/or”</w:t>
      </w:r>
    </w:p>
    <w:p w14:paraId="23904B46" w14:textId="77777777" w:rsidR="00CD64CC" w:rsidRPr="007B553C" w:rsidRDefault="00000000">
      <w:pPr>
        <w:numPr>
          <w:ilvl w:val="0"/>
          <w:numId w:val="1"/>
        </w:numPr>
        <w:ind w:left="1440"/>
        <w:rPr>
          <w:rFonts w:ascii="Optima" w:hAnsi="Optima"/>
          <w:sz w:val="28"/>
          <w:szCs w:val="28"/>
        </w:rPr>
      </w:pPr>
      <w:r w:rsidRPr="007B553C">
        <w:rPr>
          <w:rFonts w:ascii="Optima" w:hAnsi="Optima"/>
          <w:sz w:val="28"/>
          <w:szCs w:val="28"/>
        </w:rPr>
        <w:t>Try to avoid numerical requirements.</w:t>
      </w:r>
    </w:p>
    <w:p w14:paraId="71A485C8" w14:textId="77777777" w:rsidR="00CD64CC" w:rsidRPr="007B553C" w:rsidRDefault="00CD64CC">
      <w:pPr>
        <w:ind w:left="720"/>
        <w:rPr>
          <w:rFonts w:ascii="Optima" w:hAnsi="Optima"/>
          <w:sz w:val="28"/>
          <w:szCs w:val="28"/>
        </w:rPr>
      </w:pPr>
    </w:p>
    <w:p w14:paraId="4FAD4330" w14:textId="77777777" w:rsidR="00CD64CC" w:rsidRPr="007B553C" w:rsidRDefault="00000000">
      <w:pPr>
        <w:shd w:val="clear" w:color="auto" w:fill="FFFFFF"/>
        <w:spacing w:after="200"/>
        <w:rPr>
          <w:rFonts w:ascii="Optima" w:eastAsia="Garamond" w:hAnsi="Optima" w:cs="Garamond"/>
          <w:sz w:val="28"/>
          <w:szCs w:val="28"/>
        </w:rPr>
      </w:pPr>
      <w:r w:rsidRPr="007B553C">
        <w:rPr>
          <w:rFonts w:ascii="Optima" w:eastAsia="Arial" w:hAnsi="Optima" w:cs="Arial"/>
          <w:i/>
          <w:color w:val="2D3B45"/>
          <w:sz w:val="28"/>
          <w:szCs w:val="28"/>
        </w:rPr>
        <w:t xml:space="preserve">Learning Progression #___ - Using Feedback: </w:t>
      </w:r>
      <w:r w:rsidRPr="007B553C">
        <w:rPr>
          <w:rFonts w:ascii="Optima" w:eastAsia="Arial" w:hAnsi="Optima" w:cs="Arial"/>
          <w:color w:val="2D3B45"/>
          <w:sz w:val="28"/>
          <w:szCs w:val="28"/>
        </w:rPr>
        <w:t>Insert a description, identifying the goal, what it looks like, and any other background information.</w:t>
      </w:r>
    </w:p>
    <w:tbl>
      <w:tblPr>
        <w:tblStyle w:val="a8"/>
        <w:tblW w:w="14685" w:type="dxa"/>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5"/>
        <w:gridCol w:w="1065"/>
        <w:gridCol w:w="1260"/>
        <w:gridCol w:w="2490"/>
        <w:gridCol w:w="2760"/>
        <w:gridCol w:w="3165"/>
        <w:gridCol w:w="2910"/>
      </w:tblGrid>
      <w:tr w:rsidR="00CD64CC" w:rsidRPr="007B553C" w14:paraId="2FA74DA0" w14:textId="77777777">
        <w:trPr>
          <w:trHeight w:val="360"/>
        </w:trPr>
        <w:tc>
          <w:tcPr>
            <w:tcW w:w="1035" w:type="dxa"/>
            <w:shd w:val="clear" w:color="auto" w:fill="auto"/>
            <w:vAlign w:val="center"/>
          </w:tcPr>
          <w:p w14:paraId="44F77A41" w14:textId="77777777" w:rsidR="00CD64CC" w:rsidRPr="007B553C" w:rsidRDefault="00CD64CC">
            <w:pPr>
              <w:jc w:val="center"/>
              <w:rPr>
                <w:rFonts w:ascii="Optima" w:eastAsia="Garamond" w:hAnsi="Optima" w:cs="Garamond"/>
                <w:b/>
                <w:sz w:val="16"/>
                <w:szCs w:val="16"/>
              </w:rPr>
            </w:pPr>
          </w:p>
        </w:tc>
        <w:tc>
          <w:tcPr>
            <w:tcW w:w="1065" w:type="dxa"/>
            <w:shd w:val="clear" w:color="auto" w:fill="auto"/>
            <w:vAlign w:val="center"/>
          </w:tcPr>
          <w:p w14:paraId="6519E614" w14:textId="77777777" w:rsidR="00CD64CC" w:rsidRPr="007B553C" w:rsidRDefault="00000000">
            <w:pPr>
              <w:jc w:val="center"/>
              <w:rPr>
                <w:rFonts w:ascii="Optima" w:eastAsia="Garamond" w:hAnsi="Optima" w:cs="Garamond"/>
                <w:b/>
                <w:sz w:val="16"/>
                <w:szCs w:val="16"/>
              </w:rPr>
            </w:pPr>
            <w:r w:rsidRPr="007B553C">
              <w:rPr>
                <w:rFonts w:ascii="Optima" w:eastAsia="Garamond" w:hAnsi="Optima" w:cs="Garamond"/>
                <w:b/>
                <w:sz w:val="16"/>
                <w:szCs w:val="16"/>
              </w:rPr>
              <w:t>Not Enough Evidence</w:t>
            </w:r>
          </w:p>
        </w:tc>
        <w:tc>
          <w:tcPr>
            <w:tcW w:w="1260" w:type="dxa"/>
            <w:shd w:val="clear" w:color="auto" w:fill="auto"/>
            <w:vAlign w:val="center"/>
          </w:tcPr>
          <w:p w14:paraId="2D9C7EA2" w14:textId="77777777" w:rsidR="00CD64CC" w:rsidRPr="007B553C" w:rsidRDefault="00000000">
            <w:pPr>
              <w:jc w:val="center"/>
              <w:rPr>
                <w:rFonts w:ascii="Optima" w:eastAsia="Garamond" w:hAnsi="Optima" w:cs="Garamond"/>
                <w:b/>
                <w:sz w:val="16"/>
                <w:szCs w:val="16"/>
              </w:rPr>
            </w:pPr>
            <w:r w:rsidRPr="007B553C">
              <w:rPr>
                <w:rFonts w:ascii="Optima" w:eastAsia="Garamond" w:hAnsi="Optima" w:cs="Garamond"/>
                <w:b/>
                <w:sz w:val="16"/>
                <w:szCs w:val="16"/>
              </w:rPr>
              <w:t>Beginning</w:t>
            </w:r>
          </w:p>
        </w:tc>
        <w:tc>
          <w:tcPr>
            <w:tcW w:w="2490" w:type="dxa"/>
            <w:vAlign w:val="center"/>
          </w:tcPr>
          <w:p w14:paraId="67B2DFDF" w14:textId="77777777" w:rsidR="00CD64CC" w:rsidRPr="007B553C" w:rsidRDefault="00000000">
            <w:pPr>
              <w:jc w:val="center"/>
              <w:rPr>
                <w:rFonts w:ascii="Optima" w:eastAsia="Garamond" w:hAnsi="Optima" w:cs="Garamond"/>
                <w:b/>
                <w:sz w:val="16"/>
                <w:szCs w:val="16"/>
              </w:rPr>
            </w:pPr>
            <w:r w:rsidRPr="007B553C">
              <w:rPr>
                <w:rFonts w:ascii="Optima" w:eastAsia="Garamond" w:hAnsi="Optima" w:cs="Garamond"/>
                <w:b/>
                <w:sz w:val="16"/>
                <w:szCs w:val="16"/>
              </w:rPr>
              <w:t>Developing</w:t>
            </w:r>
          </w:p>
        </w:tc>
        <w:tc>
          <w:tcPr>
            <w:tcW w:w="2760" w:type="dxa"/>
            <w:shd w:val="clear" w:color="auto" w:fill="auto"/>
            <w:vAlign w:val="center"/>
          </w:tcPr>
          <w:p w14:paraId="544351BE" w14:textId="77777777" w:rsidR="00CD64CC" w:rsidRPr="007B553C" w:rsidRDefault="00000000">
            <w:pPr>
              <w:jc w:val="center"/>
              <w:rPr>
                <w:rFonts w:ascii="Optima" w:eastAsia="Garamond" w:hAnsi="Optima" w:cs="Garamond"/>
                <w:b/>
                <w:sz w:val="16"/>
                <w:szCs w:val="16"/>
              </w:rPr>
            </w:pPr>
            <w:r w:rsidRPr="007B553C">
              <w:rPr>
                <w:rFonts w:ascii="Optima" w:eastAsia="Garamond" w:hAnsi="Optima" w:cs="Garamond"/>
                <w:b/>
                <w:sz w:val="16"/>
                <w:szCs w:val="16"/>
              </w:rPr>
              <w:t>Proficient</w:t>
            </w:r>
          </w:p>
        </w:tc>
        <w:tc>
          <w:tcPr>
            <w:tcW w:w="3165" w:type="dxa"/>
            <w:shd w:val="clear" w:color="auto" w:fill="auto"/>
            <w:vAlign w:val="center"/>
          </w:tcPr>
          <w:p w14:paraId="35A3B6CC" w14:textId="77777777" w:rsidR="00CD64CC" w:rsidRPr="007B553C" w:rsidRDefault="00000000">
            <w:pPr>
              <w:jc w:val="center"/>
              <w:rPr>
                <w:rFonts w:ascii="Optima" w:eastAsia="Garamond" w:hAnsi="Optima" w:cs="Garamond"/>
                <w:b/>
                <w:sz w:val="16"/>
                <w:szCs w:val="16"/>
              </w:rPr>
            </w:pPr>
            <w:r w:rsidRPr="007B553C">
              <w:rPr>
                <w:rFonts w:ascii="Optima" w:eastAsia="Garamond" w:hAnsi="Optima" w:cs="Garamond"/>
                <w:b/>
                <w:sz w:val="16"/>
                <w:szCs w:val="16"/>
              </w:rPr>
              <w:t>Advanced</w:t>
            </w:r>
          </w:p>
        </w:tc>
        <w:tc>
          <w:tcPr>
            <w:tcW w:w="2910" w:type="dxa"/>
            <w:vAlign w:val="center"/>
          </w:tcPr>
          <w:p w14:paraId="64A8829A" w14:textId="77777777" w:rsidR="00CD64CC" w:rsidRPr="007B553C" w:rsidRDefault="00000000">
            <w:pPr>
              <w:jc w:val="center"/>
              <w:rPr>
                <w:rFonts w:ascii="Optima" w:eastAsia="Garamond" w:hAnsi="Optima" w:cs="Garamond"/>
                <w:b/>
                <w:sz w:val="16"/>
                <w:szCs w:val="16"/>
              </w:rPr>
            </w:pPr>
            <w:r w:rsidRPr="007B553C">
              <w:rPr>
                <w:rFonts w:ascii="Optima" w:eastAsia="Garamond" w:hAnsi="Optima" w:cs="Garamond"/>
                <w:b/>
                <w:sz w:val="16"/>
                <w:szCs w:val="16"/>
              </w:rPr>
              <w:t>Expert</w:t>
            </w:r>
          </w:p>
        </w:tc>
      </w:tr>
      <w:tr w:rsidR="00CD64CC" w:rsidRPr="007B553C" w14:paraId="2ADEB1BD" w14:textId="77777777">
        <w:trPr>
          <w:trHeight w:val="1755"/>
        </w:trPr>
        <w:tc>
          <w:tcPr>
            <w:tcW w:w="1035" w:type="dxa"/>
            <w:shd w:val="clear" w:color="auto" w:fill="auto"/>
            <w:vAlign w:val="center"/>
          </w:tcPr>
          <w:p w14:paraId="4059BA62" w14:textId="77777777" w:rsidR="00CD64CC" w:rsidRPr="007B553C" w:rsidRDefault="00000000">
            <w:pPr>
              <w:rPr>
                <w:rFonts w:ascii="Optima" w:eastAsia="Garamond" w:hAnsi="Optima" w:cs="Garamond"/>
                <w:b/>
                <w:i/>
                <w:sz w:val="16"/>
                <w:szCs w:val="16"/>
              </w:rPr>
            </w:pPr>
            <w:proofErr w:type="gramStart"/>
            <w:r w:rsidRPr="007B553C">
              <w:rPr>
                <w:rFonts w:ascii="Optima" w:eastAsia="Garamond" w:hAnsi="Optima" w:cs="Garamond"/>
                <w:b/>
                <w:i/>
                <w:sz w:val="16"/>
                <w:szCs w:val="16"/>
              </w:rPr>
              <w:t>LP._</w:t>
            </w:r>
            <w:proofErr w:type="gramEnd"/>
            <w:r w:rsidRPr="007B553C">
              <w:rPr>
                <w:rFonts w:ascii="Optima" w:eastAsia="Garamond" w:hAnsi="Optima" w:cs="Garamond"/>
                <w:b/>
                <w:i/>
                <w:sz w:val="16"/>
                <w:szCs w:val="16"/>
              </w:rPr>
              <w:t>__ - Using Feedback</w:t>
            </w:r>
          </w:p>
        </w:tc>
        <w:tc>
          <w:tcPr>
            <w:tcW w:w="1065" w:type="dxa"/>
            <w:shd w:val="clear" w:color="auto" w:fill="auto"/>
            <w:vAlign w:val="center"/>
          </w:tcPr>
          <w:p w14:paraId="4D50117A" w14:textId="77777777" w:rsidR="00CD64CC" w:rsidRPr="007B553C" w:rsidRDefault="00CD64CC">
            <w:pPr>
              <w:jc w:val="center"/>
              <w:rPr>
                <w:rFonts w:ascii="Optima" w:eastAsia="Garamond" w:hAnsi="Optima" w:cs="Garamond"/>
                <w:sz w:val="16"/>
                <w:szCs w:val="16"/>
              </w:rPr>
            </w:pPr>
          </w:p>
        </w:tc>
        <w:tc>
          <w:tcPr>
            <w:tcW w:w="1260" w:type="dxa"/>
            <w:shd w:val="clear" w:color="auto" w:fill="auto"/>
            <w:vAlign w:val="center"/>
          </w:tcPr>
          <w:p w14:paraId="13BB40ED" w14:textId="77777777" w:rsidR="00CD64CC" w:rsidRPr="007B553C" w:rsidRDefault="00CD64CC">
            <w:pPr>
              <w:jc w:val="center"/>
              <w:rPr>
                <w:rFonts w:ascii="Optima" w:eastAsia="Garamond" w:hAnsi="Optima" w:cs="Garamond"/>
                <w:sz w:val="16"/>
                <w:szCs w:val="16"/>
              </w:rPr>
            </w:pPr>
          </w:p>
        </w:tc>
        <w:tc>
          <w:tcPr>
            <w:tcW w:w="2490" w:type="dxa"/>
            <w:vAlign w:val="center"/>
          </w:tcPr>
          <w:p w14:paraId="11B68224" w14:textId="77777777" w:rsidR="00CD64CC" w:rsidRPr="007B553C" w:rsidRDefault="00CD64CC">
            <w:pPr>
              <w:jc w:val="center"/>
              <w:rPr>
                <w:rFonts w:ascii="Optima" w:eastAsia="Garamond" w:hAnsi="Optima" w:cs="Garamond"/>
                <w:sz w:val="16"/>
                <w:szCs w:val="16"/>
              </w:rPr>
            </w:pPr>
          </w:p>
        </w:tc>
        <w:tc>
          <w:tcPr>
            <w:tcW w:w="2760" w:type="dxa"/>
            <w:shd w:val="clear" w:color="auto" w:fill="auto"/>
            <w:vAlign w:val="center"/>
          </w:tcPr>
          <w:p w14:paraId="21AB61D7" w14:textId="77777777" w:rsidR="00CD64CC" w:rsidRPr="007B553C" w:rsidRDefault="00CD64CC">
            <w:pPr>
              <w:jc w:val="center"/>
              <w:rPr>
                <w:rFonts w:ascii="Optima" w:eastAsia="Garamond" w:hAnsi="Optima" w:cs="Garamond"/>
                <w:sz w:val="16"/>
                <w:szCs w:val="16"/>
              </w:rPr>
            </w:pPr>
          </w:p>
        </w:tc>
        <w:tc>
          <w:tcPr>
            <w:tcW w:w="3165" w:type="dxa"/>
            <w:shd w:val="clear" w:color="auto" w:fill="auto"/>
            <w:vAlign w:val="center"/>
          </w:tcPr>
          <w:p w14:paraId="46D548E0" w14:textId="77777777" w:rsidR="00CD64CC" w:rsidRPr="007B553C" w:rsidRDefault="00CD64CC">
            <w:pPr>
              <w:jc w:val="center"/>
              <w:rPr>
                <w:rFonts w:ascii="Optima" w:eastAsia="Garamond" w:hAnsi="Optima" w:cs="Garamond"/>
                <w:sz w:val="16"/>
                <w:szCs w:val="16"/>
              </w:rPr>
            </w:pPr>
          </w:p>
        </w:tc>
        <w:tc>
          <w:tcPr>
            <w:tcW w:w="2910" w:type="dxa"/>
            <w:vAlign w:val="center"/>
          </w:tcPr>
          <w:p w14:paraId="7F59960F" w14:textId="77777777" w:rsidR="00CD64CC" w:rsidRPr="007B553C" w:rsidRDefault="00CD64CC">
            <w:pPr>
              <w:jc w:val="center"/>
              <w:rPr>
                <w:rFonts w:ascii="Optima" w:eastAsia="Garamond" w:hAnsi="Optima" w:cs="Garamond"/>
                <w:sz w:val="16"/>
                <w:szCs w:val="16"/>
              </w:rPr>
            </w:pPr>
          </w:p>
        </w:tc>
      </w:tr>
    </w:tbl>
    <w:p w14:paraId="3C5575E7" w14:textId="77777777" w:rsidR="00CD64CC" w:rsidRPr="007B553C" w:rsidRDefault="00CD64CC">
      <w:pPr>
        <w:rPr>
          <w:rFonts w:ascii="Optima" w:eastAsia="Arial" w:hAnsi="Optima" w:cs="Arial"/>
          <w:sz w:val="48"/>
          <w:szCs w:val="48"/>
          <w:shd w:val="clear" w:color="auto" w:fill="EBEAF2"/>
        </w:rPr>
      </w:pPr>
    </w:p>
    <w:sectPr w:rsidR="00CD64CC" w:rsidRPr="007B553C">
      <w:footerReference w:type="default" r:id="rId9"/>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CE7F8" w14:textId="77777777" w:rsidR="00E71A8E" w:rsidRDefault="00E71A8E" w:rsidP="007B553C">
      <w:r>
        <w:separator/>
      </w:r>
    </w:p>
  </w:endnote>
  <w:endnote w:type="continuationSeparator" w:id="0">
    <w:p w14:paraId="6E390087" w14:textId="77777777" w:rsidR="00E71A8E" w:rsidRDefault="00E71A8E" w:rsidP="007B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B222" w14:textId="3FAB6936" w:rsidR="007B553C" w:rsidRDefault="007B553C" w:rsidP="007B553C">
    <w:pPr>
      <w:pStyle w:val="Footer"/>
      <w:tabs>
        <w:tab w:val="clear" w:pos="4680"/>
        <w:tab w:val="center" w:pos="6120"/>
      </w:tabs>
      <w:jc w:val="center"/>
    </w:pPr>
    <w:r>
      <w:t xml:space="preserve">© 2023 E. </w:t>
    </w:r>
    <w:proofErr w:type="spellStart"/>
    <w:r>
      <w:t>Naramore</w:t>
    </w:r>
    <w:proofErr w:type="spellEnd"/>
    <w:r>
      <w:tab/>
      <w:t>“Using Feedback”</w:t>
    </w:r>
    <w:r>
      <w:tab/>
    </w:r>
    <w:r>
      <w:tab/>
    </w:r>
    <w:r>
      <w:tab/>
      <w:t>Reimaginedschools.com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CD148" w14:textId="77777777" w:rsidR="00E71A8E" w:rsidRDefault="00E71A8E" w:rsidP="007B553C">
      <w:r>
        <w:separator/>
      </w:r>
    </w:p>
  </w:footnote>
  <w:footnote w:type="continuationSeparator" w:id="0">
    <w:p w14:paraId="06B90AAE" w14:textId="77777777" w:rsidR="00E71A8E" w:rsidRDefault="00E71A8E" w:rsidP="007B5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64851"/>
    <w:multiLevelType w:val="multilevel"/>
    <w:tmpl w:val="07DCE5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59948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4CC"/>
    <w:rsid w:val="007B553C"/>
    <w:rsid w:val="00CD64CC"/>
    <w:rsid w:val="00E71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0979F"/>
  <w15:docId w15:val="{8F48B2E2-3D15-5E4F-859D-F7C8CAA4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customStyle="1" w:styleId="TableParagraph">
    <w:name w:val="Table Paragraph"/>
    <w:basedOn w:val="Normal"/>
    <w:uiPriority w:val="1"/>
    <w:qFormat/>
    <w:rsid w:val="00C5408C"/>
    <w:pPr>
      <w:widowControl w:val="0"/>
    </w:pPr>
    <w:rPr>
      <w:rFonts w:asciiTheme="minorHAnsi" w:eastAsiaTheme="minorHAnsi" w:hAnsiTheme="minorHAnsi" w:cstheme="minorBidi"/>
      <w:sz w:val="22"/>
      <w:szCs w:val="22"/>
    </w:rPr>
  </w:style>
  <w:style w:type="paragraph" w:customStyle="1" w:styleId="Default">
    <w:name w:val="Default"/>
    <w:rsid w:val="006E5862"/>
    <w:pPr>
      <w:autoSpaceDE w:val="0"/>
      <w:autoSpaceDN w:val="0"/>
      <w:adjustRightInd w:val="0"/>
    </w:pPr>
    <w:rPr>
      <w:rFonts w:eastAsiaTheme="minorEastAsia"/>
      <w:color w:val="000000"/>
    </w:rPr>
  </w:style>
  <w:style w:type="paragraph" w:styleId="ListParagraph">
    <w:name w:val="List Paragraph"/>
    <w:basedOn w:val="Normal"/>
    <w:uiPriority w:val="34"/>
    <w:qFormat/>
    <w:rsid w:val="000E5E12"/>
    <w:pPr>
      <w:ind w:left="720"/>
      <w:contextualSpacing/>
    </w:pPr>
  </w:style>
  <w:style w:type="paragraph" w:customStyle="1" w:styleId="paragraph">
    <w:name w:val="paragraph"/>
    <w:basedOn w:val="Normal"/>
    <w:rsid w:val="004E2304"/>
    <w:pPr>
      <w:spacing w:before="100" w:beforeAutospacing="1" w:after="100" w:afterAutospacing="1"/>
    </w:pPr>
  </w:style>
  <w:style w:type="character" w:customStyle="1" w:styleId="normaltextrun">
    <w:name w:val="normaltextrun"/>
    <w:basedOn w:val="DefaultParagraphFont"/>
    <w:rsid w:val="004E2304"/>
  </w:style>
  <w:style w:type="character" w:customStyle="1" w:styleId="eop">
    <w:name w:val="eop"/>
    <w:basedOn w:val="DefaultParagraphFont"/>
    <w:rsid w:val="004E2304"/>
  </w:style>
  <w:style w:type="character" w:customStyle="1" w:styleId="gmail-normaltextrun">
    <w:name w:val="gmail-normaltextrun"/>
    <w:basedOn w:val="DefaultParagraphFont"/>
    <w:rsid w:val="00EF0132"/>
  </w:style>
  <w:style w:type="paragraph" w:styleId="BodyText">
    <w:name w:val="Body Text"/>
    <w:basedOn w:val="Normal"/>
    <w:link w:val="BodyTextChar"/>
    <w:uiPriority w:val="1"/>
    <w:qFormat/>
    <w:rsid w:val="009106ED"/>
    <w:pPr>
      <w:widowControl w:val="0"/>
      <w:autoSpaceDE w:val="0"/>
      <w:autoSpaceDN w:val="0"/>
    </w:pPr>
    <w:rPr>
      <w:rFonts w:ascii="Palatino Linotype" w:eastAsia="Palatino Linotype" w:hAnsi="Palatino Linotype" w:cs="Palatino Linotype"/>
      <w:sz w:val="18"/>
      <w:szCs w:val="18"/>
      <w:lang w:bidi="en-US"/>
    </w:rPr>
  </w:style>
  <w:style w:type="character" w:customStyle="1" w:styleId="BodyTextChar">
    <w:name w:val="Body Text Char"/>
    <w:basedOn w:val="DefaultParagraphFont"/>
    <w:link w:val="BodyText"/>
    <w:uiPriority w:val="1"/>
    <w:rsid w:val="009106ED"/>
    <w:rPr>
      <w:rFonts w:ascii="Palatino Linotype" w:eastAsia="Palatino Linotype" w:hAnsi="Palatino Linotype" w:cs="Palatino Linotype"/>
      <w:sz w:val="18"/>
      <w:szCs w:val="18"/>
      <w:lang w:bidi="en-US"/>
    </w:rPr>
  </w:style>
  <w:style w:type="paragraph" w:customStyle="1" w:styleId="zfr3q">
    <w:name w:val="zfr3q"/>
    <w:basedOn w:val="Normal"/>
    <w:rsid w:val="00A052CE"/>
    <w:pPr>
      <w:spacing w:before="100" w:beforeAutospacing="1" w:after="100" w:afterAutospacing="1"/>
    </w:p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Header">
    <w:name w:val="header"/>
    <w:basedOn w:val="Normal"/>
    <w:link w:val="HeaderChar"/>
    <w:uiPriority w:val="99"/>
    <w:unhideWhenUsed/>
    <w:rsid w:val="007B553C"/>
    <w:pPr>
      <w:tabs>
        <w:tab w:val="center" w:pos="4680"/>
        <w:tab w:val="right" w:pos="9360"/>
      </w:tabs>
    </w:pPr>
  </w:style>
  <w:style w:type="character" w:customStyle="1" w:styleId="HeaderChar">
    <w:name w:val="Header Char"/>
    <w:basedOn w:val="DefaultParagraphFont"/>
    <w:link w:val="Header"/>
    <w:uiPriority w:val="99"/>
    <w:rsid w:val="007B553C"/>
  </w:style>
  <w:style w:type="paragraph" w:styleId="Footer">
    <w:name w:val="footer"/>
    <w:basedOn w:val="Normal"/>
    <w:link w:val="FooterChar"/>
    <w:uiPriority w:val="99"/>
    <w:unhideWhenUsed/>
    <w:rsid w:val="007B553C"/>
    <w:pPr>
      <w:tabs>
        <w:tab w:val="center" w:pos="4680"/>
        <w:tab w:val="right" w:pos="9360"/>
      </w:tabs>
    </w:pPr>
  </w:style>
  <w:style w:type="character" w:customStyle="1" w:styleId="FooterChar">
    <w:name w:val="Footer Char"/>
    <w:basedOn w:val="DefaultParagraphFont"/>
    <w:link w:val="Footer"/>
    <w:uiPriority w:val="99"/>
    <w:rsid w:val="007B5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8C4qQ1wpIwF+u+0m7wNYXHddOQ==">AMUW2mUpD9zk+Z5GUnGDIME+Oi0oGkn5AaKhJInHOLlFtoOulDGTSBUsDclpX6gdidLhG476llYGlMQFHRRSbBSv8HL9Gz70No3AnWFF3EW1sxW9ZzqvcAw=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Elise Naramore</cp:lastModifiedBy>
  <cp:revision>2</cp:revision>
  <dcterms:created xsi:type="dcterms:W3CDTF">2021-08-28T14:36:00Z</dcterms:created>
  <dcterms:modified xsi:type="dcterms:W3CDTF">2023-03-23T10:09:00Z</dcterms:modified>
</cp:coreProperties>
</file>